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1F1" w:rsidRPr="00BF15B8" w:rsidRDefault="00CC4870" w:rsidP="00E366E2">
      <w:pPr>
        <w:jc w:val="center"/>
        <w:rPr>
          <w:rFonts w:asciiTheme="minorHAnsi" w:hAnsiTheme="minorHAnsi"/>
          <w:sz w:val="28"/>
          <w:szCs w:val="28"/>
          <w:u w:val="single"/>
        </w:rPr>
      </w:pPr>
      <w:r>
        <w:rPr>
          <w:rFonts w:asciiTheme="minorHAnsi" w:hAnsiTheme="minorHAnsi"/>
          <w:sz w:val="28"/>
          <w:szCs w:val="28"/>
          <w:u w:val="single"/>
        </w:rPr>
        <w:t>Webinar Saltro</w:t>
      </w:r>
    </w:p>
    <w:p w:rsidR="00E366E2" w:rsidRPr="00BF15B8" w:rsidRDefault="00CC4870" w:rsidP="00E366E2">
      <w:pPr>
        <w:jc w:val="center"/>
        <w:rPr>
          <w:rFonts w:asciiTheme="minorHAnsi" w:hAnsiTheme="minorHAnsi"/>
          <w:sz w:val="28"/>
          <w:szCs w:val="28"/>
        </w:rPr>
      </w:pPr>
      <w:r>
        <w:rPr>
          <w:rFonts w:asciiTheme="minorHAnsi" w:hAnsiTheme="minorHAnsi"/>
          <w:sz w:val="28"/>
          <w:szCs w:val="28"/>
        </w:rPr>
        <w:t>‘Farmacogenetica</w:t>
      </w:r>
      <w:r w:rsidR="00EB28FA" w:rsidRPr="00EB28FA">
        <w:rPr>
          <w:rFonts w:asciiTheme="minorHAnsi" w:hAnsiTheme="minorHAnsi"/>
          <w:sz w:val="28"/>
          <w:szCs w:val="28"/>
        </w:rPr>
        <w:t xml:space="preserve">, voor de dagelijkse </w:t>
      </w:r>
      <w:r w:rsidR="00FF1525">
        <w:rPr>
          <w:rFonts w:asciiTheme="minorHAnsi" w:hAnsiTheme="minorHAnsi"/>
          <w:sz w:val="28"/>
          <w:szCs w:val="28"/>
        </w:rPr>
        <w:t>(</w:t>
      </w:r>
      <w:r w:rsidR="00EB28FA" w:rsidRPr="00EB28FA">
        <w:rPr>
          <w:rFonts w:asciiTheme="minorHAnsi" w:hAnsiTheme="minorHAnsi"/>
          <w:sz w:val="28"/>
          <w:szCs w:val="28"/>
        </w:rPr>
        <w:t>psychiatrische</w:t>
      </w:r>
      <w:r w:rsidR="00FF1525">
        <w:rPr>
          <w:rFonts w:asciiTheme="minorHAnsi" w:hAnsiTheme="minorHAnsi"/>
          <w:sz w:val="28"/>
          <w:szCs w:val="28"/>
        </w:rPr>
        <w:t>)</w:t>
      </w:r>
      <w:r w:rsidR="00EB28FA" w:rsidRPr="00EB28FA">
        <w:rPr>
          <w:rFonts w:asciiTheme="minorHAnsi" w:hAnsiTheme="minorHAnsi"/>
          <w:sz w:val="28"/>
          <w:szCs w:val="28"/>
        </w:rPr>
        <w:t xml:space="preserve"> praktijk</w:t>
      </w:r>
      <w:r w:rsidR="00E366E2" w:rsidRPr="00BF15B8">
        <w:rPr>
          <w:rFonts w:asciiTheme="minorHAnsi" w:hAnsiTheme="minorHAnsi"/>
          <w:sz w:val="28"/>
          <w:szCs w:val="28"/>
        </w:rPr>
        <w:t>’</w:t>
      </w:r>
    </w:p>
    <w:p w:rsidR="00BF15B8" w:rsidRDefault="00BF15B8" w:rsidP="00BF15B8">
      <w:pPr>
        <w:pStyle w:val="Geenafstand"/>
        <w:rPr>
          <w:rFonts w:asciiTheme="minorHAnsi" w:hAnsiTheme="minorHAnsi"/>
          <w:sz w:val="22"/>
        </w:rPr>
      </w:pPr>
    </w:p>
    <w:p w:rsidR="00AE33DE" w:rsidRDefault="00EB28FA" w:rsidP="00E366E2">
      <w:pPr>
        <w:pStyle w:val="Geenafstand"/>
        <w:rPr>
          <w:rFonts w:asciiTheme="minorHAnsi" w:hAnsiTheme="minorHAnsi"/>
          <w:i/>
          <w:sz w:val="22"/>
        </w:rPr>
      </w:pPr>
      <w:r w:rsidRPr="00EB28FA">
        <w:rPr>
          <w:rFonts w:asciiTheme="minorHAnsi" w:hAnsiTheme="minorHAnsi"/>
          <w:i/>
          <w:sz w:val="22"/>
        </w:rPr>
        <w:t xml:space="preserve">Farmacogenetica is het onderzoeksgebied naar de genetische variatie die mogelijk de geneesmiddelenrespons en bijwerkingen beïnvloedt. Nederland is wereldwijd voorloper op het gebied van farmacogenetica. Sinds 2005 wordt systematisch literatuuronderzoek gedaan om adviezen op te stellen over de afhandeling van gen-geneesmiddelinteracties en deze adviezen zijn beschikbaar in de voorschrijfsystemen en (ziekenhuis)apotheekinformatiesystemen. In deze webinar wordt ingegaan op de geboden mogelijkheden van farmacogenetica en wanneer een bepaling waardevol kan zijn voor de behandeling van patiënt. Aan de hand van casussen wordt gekeken naar het inzetten van farmacogenetica in de dagelijkse </w:t>
      </w:r>
      <w:r w:rsidR="00FF1525">
        <w:rPr>
          <w:rFonts w:asciiTheme="minorHAnsi" w:hAnsiTheme="minorHAnsi"/>
          <w:i/>
          <w:sz w:val="22"/>
        </w:rPr>
        <w:t>(</w:t>
      </w:r>
      <w:r w:rsidRPr="00EB28FA">
        <w:rPr>
          <w:rFonts w:asciiTheme="minorHAnsi" w:hAnsiTheme="minorHAnsi"/>
          <w:i/>
          <w:sz w:val="22"/>
        </w:rPr>
        <w:t>psychiatrische</w:t>
      </w:r>
      <w:r w:rsidR="00FF1525">
        <w:rPr>
          <w:rFonts w:asciiTheme="minorHAnsi" w:hAnsiTheme="minorHAnsi"/>
          <w:i/>
          <w:sz w:val="22"/>
        </w:rPr>
        <w:t>)</w:t>
      </w:r>
      <w:r w:rsidRPr="00EB28FA">
        <w:rPr>
          <w:rFonts w:asciiTheme="minorHAnsi" w:hAnsiTheme="minorHAnsi"/>
          <w:i/>
          <w:sz w:val="22"/>
        </w:rPr>
        <w:t xml:space="preserve"> praktijk. Afsluitend proberen wij het antwoord te vinden over de bijdrage van farmacogenetica aan personalized medicine.</w:t>
      </w:r>
    </w:p>
    <w:p w:rsidR="00EB28FA" w:rsidRPr="00BF15B8" w:rsidRDefault="00EB28FA" w:rsidP="00E366E2">
      <w:pPr>
        <w:pStyle w:val="Geenafstand"/>
        <w:rPr>
          <w:rFonts w:asciiTheme="minorHAnsi" w:hAnsiTheme="minorHAnsi"/>
          <w:sz w:val="22"/>
        </w:rPr>
      </w:pPr>
    </w:p>
    <w:p w:rsidR="00E366E2" w:rsidRPr="00BF15B8" w:rsidRDefault="00E37777" w:rsidP="00E366E2">
      <w:pPr>
        <w:pStyle w:val="Geenafstand"/>
        <w:rPr>
          <w:rFonts w:asciiTheme="minorHAnsi" w:hAnsiTheme="minorHAnsi"/>
          <w:sz w:val="22"/>
        </w:rPr>
      </w:pPr>
      <w:r>
        <w:rPr>
          <w:rFonts w:asciiTheme="minorHAnsi" w:hAnsiTheme="minorHAnsi"/>
          <w:sz w:val="22"/>
        </w:rPr>
        <w:t xml:space="preserve">DATUM: </w:t>
      </w:r>
      <w:r>
        <w:rPr>
          <w:rFonts w:asciiTheme="minorHAnsi" w:hAnsiTheme="minorHAnsi"/>
          <w:sz w:val="22"/>
        </w:rPr>
        <w:tab/>
        <w:t>d</w:t>
      </w:r>
      <w:r w:rsidR="00CC4870">
        <w:rPr>
          <w:rFonts w:asciiTheme="minorHAnsi" w:hAnsiTheme="minorHAnsi"/>
          <w:sz w:val="22"/>
        </w:rPr>
        <w:t>insdag 19</w:t>
      </w:r>
      <w:r w:rsidR="00E366E2" w:rsidRPr="00BF15B8">
        <w:rPr>
          <w:rFonts w:asciiTheme="minorHAnsi" w:hAnsiTheme="minorHAnsi"/>
          <w:sz w:val="22"/>
        </w:rPr>
        <w:t xml:space="preserve"> </w:t>
      </w:r>
      <w:r w:rsidR="00CC4870">
        <w:rPr>
          <w:rFonts w:asciiTheme="minorHAnsi" w:hAnsiTheme="minorHAnsi"/>
          <w:sz w:val="22"/>
        </w:rPr>
        <w:t>januari</w:t>
      </w:r>
      <w:r w:rsidR="00F66C8E" w:rsidRPr="00BF15B8">
        <w:rPr>
          <w:rFonts w:asciiTheme="minorHAnsi" w:hAnsiTheme="minorHAnsi"/>
          <w:sz w:val="22"/>
        </w:rPr>
        <w:t xml:space="preserve"> 202</w:t>
      </w:r>
      <w:r w:rsidR="00CC4870">
        <w:rPr>
          <w:rFonts w:asciiTheme="minorHAnsi" w:hAnsiTheme="minorHAnsi"/>
          <w:sz w:val="22"/>
        </w:rPr>
        <w:t>1</w:t>
      </w:r>
    </w:p>
    <w:p w:rsidR="00F66C8E" w:rsidRPr="00BF15B8" w:rsidRDefault="00F66C8E" w:rsidP="00E366E2">
      <w:pPr>
        <w:pStyle w:val="Geenafstand"/>
        <w:rPr>
          <w:rFonts w:asciiTheme="minorHAnsi" w:hAnsiTheme="minorHAnsi"/>
          <w:sz w:val="22"/>
        </w:rPr>
      </w:pPr>
      <w:r w:rsidRPr="00BF15B8">
        <w:rPr>
          <w:rFonts w:asciiTheme="minorHAnsi" w:hAnsiTheme="minorHAnsi"/>
          <w:sz w:val="22"/>
        </w:rPr>
        <w:t xml:space="preserve">LOCATIE: </w:t>
      </w:r>
      <w:r w:rsidRPr="00BF15B8">
        <w:rPr>
          <w:rFonts w:asciiTheme="minorHAnsi" w:hAnsiTheme="minorHAnsi"/>
          <w:sz w:val="22"/>
        </w:rPr>
        <w:tab/>
      </w:r>
      <w:r w:rsidR="00FF1525">
        <w:rPr>
          <w:rFonts w:asciiTheme="minorHAnsi" w:hAnsiTheme="minorHAnsi"/>
          <w:sz w:val="22"/>
        </w:rPr>
        <w:t>online bijeenkomst via de Saltro Academie</w:t>
      </w:r>
      <w:bookmarkStart w:id="0" w:name="_GoBack"/>
      <w:bookmarkEnd w:id="0"/>
      <w:r w:rsidR="00FF1525">
        <w:rPr>
          <w:rFonts w:asciiTheme="minorHAnsi" w:hAnsiTheme="minorHAnsi"/>
          <w:sz w:val="22"/>
        </w:rPr>
        <w:t xml:space="preserve"> </w:t>
      </w:r>
    </w:p>
    <w:p w:rsidR="00E366E2" w:rsidRPr="00BF15B8" w:rsidRDefault="00F66C8E" w:rsidP="00E366E2">
      <w:pPr>
        <w:pStyle w:val="Geenafstand"/>
        <w:rPr>
          <w:rFonts w:asciiTheme="minorHAnsi" w:hAnsiTheme="minorHAnsi"/>
          <w:sz w:val="22"/>
        </w:rPr>
      </w:pPr>
      <w:r w:rsidRPr="00BF15B8">
        <w:rPr>
          <w:rFonts w:asciiTheme="minorHAnsi" w:hAnsiTheme="minorHAnsi"/>
          <w:sz w:val="22"/>
        </w:rPr>
        <w:t>AANVANG:</w:t>
      </w:r>
      <w:r w:rsidR="00E366E2" w:rsidRPr="00BF15B8">
        <w:rPr>
          <w:rFonts w:asciiTheme="minorHAnsi" w:hAnsiTheme="minorHAnsi"/>
          <w:sz w:val="22"/>
        </w:rPr>
        <w:t xml:space="preserve"> </w:t>
      </w:r>
      <w:r w:rsidRPr="00BF15B8">
        <w:rPr>
          <w:rFonts w:asciiTheme="minorHAnsi" w:hAnsiTheme="minorHAnsi"/>
          <w:sz w:val="22"/>
        </w:rPr>
        <w:tab/>
      </w:r>
      <w:r w:rsidR="00CC4870">
        <w:rPr>
          <w:rFonts w:asciiTheme="minorHAnsi" w:hAnsiTheme="minorHAnsi"/>
          <w:sz w:val="22"/>
        </w:rPr>
        <w:t>20</w:t>
      </w:r>
      <w:r w:rsidR="00666925" w:rsidRPr="00BF15B8">
        <w:rPr>
          <w:rFonts w:asciiTheme="minorHAnsi" w:hAnsiTheme="minorHAnsi"/>
          <w:sz w:val="22"/>
        </w:rPr>
        <w:t>:</w:t>
      </w:r>
      <w:r w:rsidR="00E37777">
        <w:rPr>
          <w:rFonts w:asciiTheme="minorHAnsi" w:hAnsiTheme="minorHAnsi"/>
          <w:sz w:val="22"/>
        </w:rPr>
        <w:t>00</w:t>
      </w:r>
      <w:r w:rsidR="00666925" w:rsidRPr="00BF15B8">
        <w:rPr>
          <w:rFonts w:asciiTheme="minorHAnsi" w:hAnsiTheme="minorHAnsi"/>
          <w:sz w:val="22"/>
        </w:rPr>
        <w:t xml:space="preserve"> </w:t>
      </w:r>
      <w:r w:rsidR="00E366E2" w:rsidRPr="00BF15B8">
        <w:rPr>
          <w:rFonts w:asciiTheme="minorHAnsi" w:hAnsiTheme="minorHAnsi"/>
          <w:sz w:val="22"/>
        </w:rPr>
        <w:t>u</w:t>
      </w:r>
      <w:r w:rsidR="00666925" w:rsidRPr="00BF15B8">
        <w:rPr>
          <w:rFonts w:asciiTheme="minorHAnsi" w:hAnsiTheme="minorHAnsi"/>
          <w:sz w:val="22"/>
        </w:rPr>
        <w:t>ur</w:t>
      </w:r>
      <w:r w:rsidRPr="00BF15B8">
        <w:rPr>
          <w:rFonts w:asciiTheme="minorHAnsi" w:hAnsiTheme="minorHAnsi"/>
          <w:sz w:val="22"/>
        </w:rPr>
        <w:t xml:space="preserve"> –</w:t>
      </w:r>
      <w:r w:rsidR="00666925" w:rsidRPr="00BF15B8">
        <w:rPr>
          <w:rFonts w:asciiTheme="minorHAnsi" w:hAnsiTheme="minorHAnsi"/>
          <w:sz w:val="22"/>
        </w:rPr>
        <w:t xml:space="preserve"> </w:t>
      </w:r>
      <w:r w:rsidR="00CC4870">
        <w:rPr>
          <w:rFonts w:asciiTheme="minorHAnsi" w:hAnsiTheme="minorHAnsi"/>
          <w:sz w:val="22"/>
        </w:rPr>
        <w:t>21</w:t>
      </w:r>
      <w:r w:rsidR="00666925" w:rsidRPr="00BF15B8">
        <w:rPr>
          <w:rFonts w:asciiTheme="minorHAnsi" w:hAnsiTheme="minorHAnsi"/>
          <w:sz w:val="22"/>
        </w:rPr>
        <w:t>:</w:t>
      </w:r>
      <w:r w:rsidR="00CC4870">
        <w:rPr>
          <w:rFonts w:asciiTheme="minorHAnsi" w:hAnsiTheme="minorHAnsi"/>
          <w:sz w:val="22"/>
        </w:rPr>
        <w:t>30</w:t>
      </w:r>
      <w:r w:rsidR="00666925" w:rsidRPr="00BF15B8">
        <w:rPr>
          <w:rFonts w:asciiTheme="minorHAnsi" w:hAnsiTheme="minorHAnsi"/>
          <w:sz w:val="22"/>
        </w:rPr>
        <w:t xml:space="preserve"> </w:t>
      </w:r>
      <w:r w:rsidRPr="00BF15B8">
        <w:rPr>
          <w:rFonts w:asciiTheme="minorHAnsi" w:hAnsiTheme="minorHAnsi"/>
          <w:sz w:val="22"/>
        </w:rPr>
        <w:t>u</w:t>
      </w:r>
      <w:r w:rsidR="00666925" w:rsidRPr="00BF15B8">
        <w:rPr>
          <w:rFonts w:asciiTheme="minorHAnsi" w:hAnsiTheme="minorHAnsi"/>
          <w:sz w:val="22"/>
        </w:rPr>
        <w:t>ur</w:t>
      </w:r>
    </w:p>
    <w:p w:rsidR="00E366E2" w:rsidRPr="00BF15B8" w:rsidRDefault="00E366E2" w:rsidP="00E366E2">
      <w:pPr>
        <w:pStyle w:val="Geenafstand"/>
        <w:rPr>
          <w:rFonts w:asciiTheme="minorHAnsi" w:hAnsiTheme="minorHAnsi"/>
          <w:sz w:val="22"/>
        </w:rPr>
      </w:pPr>
    </w:p>
    <w:p w:rsidR="00E366E2" w:rsidRPr="00BF15B8" w:rsidRDefault="00F66C8E" w:rsidP="00CC4870">
      <w:pPr>
        <w:pStyle w:val="Geenafstand"/>
        <w:rPr>
          <w:rFonts w:asciiTheme="minorHAnsi" w:hAnsiTheme="minorHAnsi"/>
          <w:sz w:val="22"/>
          <w:lang w:val="nl-NL"/>
        </w:rPr>
      </w:pPr>
      <w:r w:rsidRPr="00BF15B8">
        <w:rPr>
          <w:rFonts w:asciiTheme="minorHAnsi" w:hAnsiTheme="minorHAnsi"/>
          <w:sz w:val="22"/>
          <w:lang w:val="nl-NL"/>
        </w:rPr>
        <w:t>PROGRAMMA:</w:t>
      </w:r>
      <w:r w:rsidRPr="00BF15B8">
        <w:rPr>
          <w:rFonts w:asciiTheme="minorHAnsi" w:hAnsiTheme="minorHAnsi"/>
          <w:sz w:val="22"/>
          <w:lang w:val="nl-NL"/>
        </w:rPr>
        <w:tab/>
      </w:r>
      <w:r w:rsidR="00CC4870">
        <w:rPr>
          <w:rFonts w:asciiTheme="minorHAnsi" w:hAnsiTheme="minorHAnsi"/>
          <w:sz w:val="22"/>
          <w:lang w:val="nl-NL"/>
        </w:rPr>
        <w:t>20</w:t>
      </w:r>
      <w:r w:rsidR="00E366E2" w:rsidRPr="00BF15B8">
        <w:rPr>
          <w:rFonts w:asciiTheme="minorHAnsi" w:hAnsiTheme="minorHAnsi"/>
          <w:sz w:val="22"/>
          <w:lang w:val="nl-NL"/>
        </w:rPr>
        <w:t>:</w:t>
      </w:r>
      <w:r w:rsidR="00CC4870">
        <w:rPr>
          <w:rFonts w:asciiTheme="minorHAnsi" w:hAnsiTheme="minorHAnsi"/>
          <w:sz w:val="22"/>
          <w:lang w:val="nl-NL"/>
        </w:rPr>
        <w:t>00</w:t>
      </w:r>
      <w:r w:rsidR="00E366E2" w:rsidRPr="00BF15B8">
        <w:rPr>
          <w:rFonts w:asciiTheme="minorHAnsi" w:hAnsiTheme="minorHAnsi"/>
          <w:sz w:val="22"/>
          <w:lang w:val="nl-NL"/>
        </w:rPr>
        <w:t xml:space="preserve"> uur: </w:t>
      </w:r>
      <w:r w:rsidR="00CC4870">
        <w:rPr>
          <w:rFonts w:asciiTheme="minorHAnsi" w:hAnsiTheme="minorHAnsi"/>
          <w:sz w:val="22"/>
          <w:lang w:val="nl-NL"/>
        </w:rPr>
        <w:t>Presentatie ‘Farmacogenetica’</w:t>
      </w:r>
    </w:p>
    <w:p w:rsidR="00E366E2" w:rsidRPr="00BF15B8" w:rsidRDefault="00CC4870" w:rsidP="00F66C8E">
      <w:pPr>
        <w:pStyle w:val="Geenafstand"/>
        <w:ind w:left="708" w:firstLine="708"/>
        <w:rPr>
          <w:rFonts w:asciiTheme="minorHAnsi" w:hAnsiTheme="minorHAnsi"/>
          <w:sz w:val="22"/>
          <w:lang w:val="nl-NL"/>
        </w:rPr>
      </w:pPr>
      <w:r>
        <w:rPr>
          <w:rFonts w:asciiTheme="minorHAnsi" w:hAnsiTheme="minorHAnsi"/>
          <w:sz w:val="22"/>
          <w:lang w:val="nl-NL"/>
        </w:rPr>
        <w:t>21:00</w:t>
      </w:r>
      <w:r w:rsidR="00E366E2" w:rsidRPr="00BF15B8">
        <w:rPr>
          <w:rFonts w:asciiTheme="minorHAnsi" w:hAnsiTheme="minorHAnsi"/>
          <w:sz w:val="22"/>
          <w:lang w:val="nl-NL"/>
        </w:rPr>
        <w:t xml:space="preserve"> uur: Casuïstiek </w:t>
      </w:r>
    </w:p>
    <w:p w:rsidR="00666925" w:rsidRDefault="00CC4870" w:rsidP="00F66C8E">
      <w:pPr>
        <w:pStyle w:val="Geenafstand"/>
        <w:ind w:left="708" w:firstLine="708"/>
        <w:rPr>
          <w:rFonts w:asciiTheme="minorHAnsi" w:hAnsiTheme="minorHAnsi"/>
          <w:sz w:val="22"/>
          <w:lang w:val="nl-NL"/>
        </w:rPr>
      </w:pPr>
      <w:r>
        <w:rPr>
          <w:rFonts w:asciiTheme="minorHAnsi" w:hAnsiTheme="minorHAnsi"/>
          <w:sz w:val="22"/>
          <w:lang w:val="nl-NL"/>
        </w:rPr>
        <w:t>21</w:t>
      </w:r>
      <w:r w:rsidR="00666925" w:rsidRPr="00BF15B8">
        <w:rPr>
          <w:rFonts w:asciiTheme="minorHAnsi" w:hAnsiTheme="minorHAnsi"/>
          <w:sz w:val="22"/>
          <w:lang w:val="nl-NL"/>
        </w:rPr>
        <w:t>:</w:t>
      </w:r>
      <w:r>
        <w:rPr>
          <w:rFonts w:asciiTheme="minorHAnsi" w:hAnsiTheme="minorHAnsi"/>
          <w:sz w:val="22"/>
          <w:lang w:val="nl-NL"/>
        </w:rPr>
        <w:t>30</w:t>
      </w:r>
      <w:r w:rsidR="00666925" w:rsidRPr="00BF15B8">
        <w:rPr>
          <w:rFonts w:asciiTheme="minorHAnsi" w:hAnsiTheme="minorHAnsi"/>
          <w:sz w:val="22"/>
          <w:lang w:val="nl-NL"/>
        </w:rPr>
        <w:t xml:space="preserve"> uur: Afsluiting</w:t>
      </w:r>
    </w:p>
    <w:p w:rsidR="00FF1525" w:rsidRPr="00BF15B8" w:rsidRDefault="00FF1525" w:rsidP="00F66C8E">
      <w:pPr>
        <w:pStyle w:val="Geenafstand"/>
        <w:ind w:left="708" w:firstLine="708"/>
        <w:rPr>
          <w:rFonts w:asciiTheme="minorHAnsi" w:hAnsiTheme="minorHAnsi"/>
          <w:sz w:val="22"/>
          <w:lang w:val="nl-NL"/>
        </w:rPr>
      </w:pPr>
    </w:p>
    <w:p w:rsidR="00666925" w:rsidRPr="00BF15B8" w:rsidRDefault="00FF1525" w:rsidP="00666925">
      <w:pPr>
        <w:pStyle w:val="Geenafstand"/>
        <w:rPr>
          <w:rFonts w:asciiTheme="minorHAnsi" w:hAnsiTheme="minorHAnsi"/>
          <w:sz w:val="22"/>
          <w:lang w:val="nl-NL"/>
        </w:rPr>
      </w:pPr>
      <w:r>
        <w:rPr>
          <w:rFonts w:asciiTheme="minorHAnsi" w:hAnsiTheme="minorHAnsi"/>
          <w:sz w:val="22"/>
          <w:lang w:val="nl-NL"/>
        </w:rPr>
        <w:t>AANMELDEN:   aanmelden.saltro.nl -&gt; Webinar Farmacogenetica</w:t>
      </w:r>
    </w:p>
    <w:p w:rsidR="00FF1525" w:rsidRDefault="00FF1525" w:rsidP="00666925">
      <w:pPr>
        <w:pStyle w:val="Geenafstand"/>
        <w:rPr>
          <w:rFonts w:asciiTheme="minorHAnsi" w:hAnsiTheme="minorHAnsi"/>
          <w:sz w:val="22"/>
          <w:lang w:val="nl-NL"/>
        </w:rPr>
      </w:pPr>
    </w:p>
    <w:p w:rsidR="008A5723" w:rsidRDefault="008A5723" w:rsidP="00666925">
      <w:pPr>
        <w:pStyle w:val="Geenafstand"/>
        <w:rPr>
          <w:rFonts w:asciiTheme="minorHAnsi" w:hAnsiTheme="minorHAnsi"/>
          <w:sz w:val="22"/>
          <w:lang w:val="nl-NL"/>
        </w:rPr>
      </w:pPr>
      <w:r>
        <w:rPr>
          <w:rFonts w:asciiTheme="minorHAnsi" w:hAnsiTheme="minorHAnsi"/>
          <w:sz w:val="22"/>
          <w:lang w:val="nl-NL"/>
        </w:rPr>
        <w:t>SPREKERS:</w:t>
      </w:r>
      <w:r>
        <w:rPr>
          <w:rFonts w:asciiTheme="minorHAnsi" w:hAnsiTheme="minorHAnsi"/>
          <w:sz w:val="22"/>
          <w:lang w:val="nl-NL"/>
        </w:rPr>
        <w:tab/>
        <w:t>Thijs Gudde, apotheker Brocacef Ziekenhuisfarmacie</w:t>
      </w:r>
    </w:p>
    <w:p w:rsidR="008A5723" w:rsidRDefault="008A5723" w:rsidP="00666925">
      <w:pPr>
        <w:pStyle w:val="Geenafstand"/>
        <w:rPr>
          <w:rFonts w:asciiTheme="minorHAnsi" w:hAnsiTheme="minorHAnsi"/>
          <w:sz w:val="22"/>
          <w:lang w:val="nl-NL"/>
        </w:rPr>
      </w:pPr>
    </w:p>
    <w:p w:rsidR="00587ED9" w:rsidRDefault="00666925" w:rsidP="00666925">
      <w:pPr>
        <w:pStyle w:val="Geenafstand"/>
        <w:rPr>
          <w:rFonts w:asciiTheme="minorHAnsi" w:hAnsiTheme="minorHAnsi"/>
          <w:sz w:val="22"/>
          <w:lang w:val="nl-NL"/>
        </w:rPr>
      </w:pPr>
      <w:r w:rsidRPr="00BF15B8">
        <w:rPr>
          <w:rFonts w:asciiTheme="minorHAnsi" w:hAnsiTheme="minorHAnsi"/>
          <w:sz w:val="22"/>
          <w:lang w:val="nl-NL"/>
        </w:rPr>
        <w:t>INFORMATIE:</w:t>
      </w:r>
      <w:r w:rsidRPr="00BF15B8">
        <w:rPr>
          <w:rFonts w:asciiTheme="minorHAnsi" w:hAnsiTheme="minorHAnsi"/>
          <w:sz w:val="22"/>
          <w:lang w:val="nl-NL"/>
        </w:rPr>
        <w:tab/>
      </w:r>
      <w:r w:rsidR="00587ED9" w:rsidRPr="00BF15B8">
        <w:rPr>
          <w:rFonts w:asciiTheme="minorHAnsi" w:hAnsiTheme="minorHAnsi"/>
          <w:sz w:val="22"/>
          <w:lang w:val="nl-NL"/>
        </w:rPr>
        <w:t>Thijs Gudde, apotheker Brocacef Ziekenhuisfarmacie (tgudde@b-zf.nl)</w:t>
      </w:r>
    </w:p>
    <w:p w:rsidR="00666925" w:rsidRPr="00BF15B8" w:rsidRDefault="00CC4870" w:rsidP="00587ED9">
      <w:pPr>
        <w:pStyle w:val="Geenafstand"/>
        <w:ind w:left="708" w:firstLine="708"/>
        <w:rPr>
          <w:rFonts w:asciiTheme="minorHAnsi" w:hAnsiTheme="minorHAnsi"/>
          <w:sz w:val="22"/>
          <w:lang w:val="nl-NL"/>
        </w:rPr>
      </w:pPr>
      <w:r>
        <w:rPr>
          <w:rFonts w:asciiTheme="minorHAnsi" w:hAnsiTheme="minorHAnsi"/>
          <w:sz w:val="22"/>
          <w:lang w:val="nl-NL"/>
        </w:rPr>
        <w:t>Stephanie Wouthuis, vakspecialist huisarts Saltro (sw</w:t>
      </w:r>
      <w:r w:rsidRPr="00CC4870">
        <w:rPr>
          <w:rFonts w:asciiTheme="minorHAnsi" w:hAnsiTheme="minorHAnsi"/>
          <w:sz w:val="22"/>
          <w:lang w:val="nl-NL"/>
        </w:rPr>
        <w:t>outhuis@saltro.nl</w:t>
      </w:r>
      <w:r>
        <w:rPr>
          <w:rFonts w:asciiTheme="minorHAnsi" w:hAnsiTheme="minorHAnsi"/>
          <w:sz w:val="22"/>
          <w:lang w:val="nl-NL"/>
        </w:rPr>
        <w:t>)</w:t>
      </w:r>
    </w:p>
    <w:p w:rsidR="00666925" w:rsidRPr="00BF15B8" w:rsidRDefault="00666925" w:rsidP="00666925">
      <w:pPr>
        <w:pStyle w:val="Geenafstand"/>
        <w:rPr>
          <w:rFonts w:asciiTheme="minorHAnsi" w:hAnsiTheme="minorHAnsi"/>
          <w:sz w:val="22"/>
          <w:lang w:val="nl-NL"/>
        </w:rPr>
      </w:pPr>
      <w:r w:rsidRPr="00BF15B8">
        <w:rPr>
          <w:rFonts w:asciiTheme="minorHAnsi" w:hAnsiTheme="minorHAnsi"/>
          <w:sz w:val="22"/>
          <w:lang w:val="nl-NL"/>
        </w:rPr>
        <w:tab/>
      </w:r>
      <w:r w:rsidRPr="00BF15B8">
        <w:rPr>
          <w:rFonts w:asciiTheme="minorHAnsi" w:hAnsiTheme="minorHAnsi"/>
          <w:sz w:val="22"/>
          <w:lang w:val="nl-NL"/>
        </w:rPr>
        <w:tab/>
      </w:r>
    </w:p>
    <w:p w:rsidR="00666925" w:rsidRDefault="00666925" w:rsidP="00666925">
      <w:pPr>
        <w:pStyle w:val="Geenafstand"/>
        <w:rPr>
          <w:rFonts w:asciiTheme="minorHAnsi" w:hAnsiTheme="minorHAnsi"/>
          <w:sz w:val="22"/>
          <w:lang w:val="nl-NL"/>
        </w:rPr>
      </w:pPr>
      <w:r w:rsidRPr="00BF15B8">
        <w:rPr>
          <w:rFonts w:asciiTheme="minorHAnsi" w:hAnsiTheme="minorHAnsi"/>
          <w:sz w:val="22"/>
          <w:lang w:val="nl-NL"/>
        </w:rPr>
        <w:tab/>
      </w:r>
      <w:r w:rsidRPr="00BF15B8">
        <w:rPr>
          <w:rFonts w:asciiTheme="minorHAnsi" w:hAnsiTheme="minorHAnsi"/>
          <w:sz w:val="22"/>
          <w:lang w:val="nl-NL"/>
        </w:rPr>
        <w:tab/>
      </w:r>
    </w:p>
    <w:p w:rsidR="00BF15B8" w:rsidRDefault="00BF15B8" w:rsidP="00BF15B8">
      <w:pPr>
        <w:pStyle w:val="Geenafstand"/>
        <w:rPr>
          <w:rFonts w:asciiTheme="minorHAnsi" w:hAnsiTheme="minorHAnsi"/>
          <w:sz w:val="22"/>
          <w:lang w:val="nl-NL"/>
        </w:rPr>
      </w:pPr>
      <w:r>
        <w:rPr>
          <w:noProof/>
          <w:lang w:val="nl-NL" w:eastAsia="nl-NL"/>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227965</wp:posOffset>
                </wp:positionV>
                <wp:extent cx="5410200" cy="46672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66725"/>
                        </a:xfrm>
                        <a:prstGeom prst="rect">
                          <a:avLst/>
                        </a:prstGeom>
                        <a:solidFill>
                          <a:schemeClr val="bg2">
                            <a:lumMod val="75000"/>
                          </a:schemeClr>
                        </a:solidFill>
                        <a:ln w="9525">
                          <a:solidFill>
                            <a:schemeClr val="tx1"/>
                          </a:solidFill>
                          <a:miter lim="800000"/>
                          <a:headEnd/>
                          <a:tailEnd/>
                        </a:ln>
                      </wps:spPr>
                      <wps:txbx>
                        <w:txbxContent>
                          <w:p w:rsidR="00BF15B8" w:rsidRPr="00BF15B8" w:rsidRDefault="00BF15B8" w:rsidP="00BF15B8">
                            <w:pPr>
                              <w:pStyle w:val="Geenafstand"/>
                              <w:jc w:val="center"/>
                              <w:rPr>
                                <w:rFonts w:asciiTheme="minorHAnsi" w:hAnsiTheme="minorHAnsi"/>
                                <w:sz w:val="22"/>
                                <w:lang w:val="nl-NL"/>
                              </w:rPr>
                            </w:pPr>
                            <w:r w:rsidRPr="00BF15B8">
                              <w:rPr>
                                <w:rFonts w:asciiTheme="minorHAnsi" w:hAnsiTheme="minorHAnsi"/>
                                <w:sz w:val="22"/>
                                <w:lang w:val="nl-NL"/>
                              </w:rPr>
                              <w:t xml:space="preserve">Voor deze bijeenkomst is bij </w:t>
                            </w:r>
                            <w:r w:rsidR="00722027">
                              <w:rPr>
                                <w:rFonts w:asciiTheme="minorHAnsi" w:hAnsiTheme="minorHAnsi"/>
                                <w:sz w:val="22"/>
                                <w:lang w:val="nl-NL"/>
                              </w:rPr>
                              <w:t>NHG</w:t>
                            </w:r>
                            <w:r w:rsidR="00E37777">
                              <w:rPr>
                                <w:rFonts w:asciiTheme="minorHAnsi" w:hAnsiTheme="minorHAnsi"/>
                                <w:sz w:val="22"/>
                                <w:lang w:val="nl-NL"/>
                              </w:rPr>
                              <w:t xml:space="preserve"> </w:t>
                            </w:r>
                            <w:r w:rsidRPr="00BF15B8">
                              <w:rPr>
                                <w:rFonts w:asciiTheme="minorHAnsi" w:hAnsiTheme="minorHAnsi"/>
                                <w:sz w:val="22"/>
                                <w:lang w:val="nl-NL"/>
                              </w:rPr>
                              <w:t xml:space="preserve">accreditatie aangevraagd voor </w:t>
                            </w:r>
                            <w:r w:rsidR="00722027">
                              <w:rPr>
                                <w:rFonts w:asciiTheme="minorHAnsi" w:hAnsiTheme="minorHAnsi"/>
                                <w:sz w:val="22"/>
                                <w:lang w:val="nl-NL"/>
                              </w:rPr>
                              <w:t>1,5</w:t>
                            </w:r>
                            <w:r w:rsidRPr="00BF15B8">
                              <w:rPr>
                                <w:rFonts w:asciiTheme="minorHAnsi" w:hAnsiTheme="minorHAnsi"/>
                                <w:sz w:val="22"/>
                                <w:lang w:val="nl-NL"/>
                              </w:rPr>
                              <w:t xml:space="preserve"> punt (ID volgt).</w:t>
                            </w:r>
                          </w:p>
                          <w:p w:rsidR="00BF15B8" w:rsidRDefault="00BF15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17.95pt;width:426pt;height:36.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" fillcolor="#aeaaaa [2414]" strokecolor="black [3213]">
                <v:textbox>
                  <w:txbxContent>
                    <w:p w:rsidR="00BF15B8" w:rsidRPr="00BF15B8" w:rsidRDefault="00BF15B8" w:rsidP="00BF15B8">
                      <w:pPr>
                        <w:pStyle w:val="Geenafstand"/>
                        <w:jc w:val="center"/>
                        <w:rPr>
                          <w:rFonts w:asciiTheme="minorHAnsi" w:hAnsiTheme="minorHAnsi"/>
                          <w:sz w:val="22"/>
                          <w:lang w:val="nl-NL"/>
                        </w:rPr>
                      </w:pPr>
                      <w:r w:rsidRPr="00BF15B8">
                        <w:rPr>
                          <w:rFonts w:asciiTheme="minorHAnsi" w:hAnsiTheme="minorHAnsi"/>
                          <w:sz w:val="22"/>
                          <w:lang w:val="nl-NL"/>
                        </w:rPr>
                        <w:t xml:space="preserve">Voor deze bijeenkomst is bij </w:t>
                      </w:r>
                      <w:r w:rsidR="00722027">
                        <w:rPr>
                          <w:rFonts w:asciiTheme="minorHAnsi" w:hAnsiTheme="minorHAnsi"/>
                          <w:sz w:val="22"/>
                          <w:lang w:val="nl-NL"/>
                        </w:rPr>
                        <w:t>NHG</w:t>
                      </w:r>
                      <w:r w:rsidR="00E37777">
                        <w:rPr>
                          <w:rFonts w:asciiTheme="minorHAnsi" w:hAnsiTheme="minorHAnsi"/>
                          <w:sz w:val="22"/>
                          <w:lang w:val="nl-NL"/>
                        </w:rPr>
                        <w:t xml:space="preserve"> </w:t>
                      </w:r>
                      <w:r w:rsidRPr="00BF15B8">
                        <w:rPr>
                          <w:rFonts w:asciiTheme="minorHAnsi" w:hAnsiTheme="minorHAnsi"/>
                          <w:sz w:val="22"/>
                          <w:lang w:val="nl-NL"/>
                        </w:rPr>
                        <w:t xml:space="preserve">accreditatie aangevraagd voor </w:t>
                      </w:r>
                      <w:r w:rsidR="00722027">
                        <w:rPr>
                          <w:rFonts w:asciiTheme="minorHAnsi" w:hAnsiTheme="minorHAnsi"/>
                          <w:sz w:val="22"/>
                          <w:lang w:val="nl-NL"/>
                        </w:rPr>
                        <w:t>1,5</w:t>
                      </w:r>
                      <w:r w:rsidRPr="00BF15B8">
                        <w:rPr>
                          <w:rFonts w:asciiTheme="minorHAnsi" w:hAnsiTheme="minorHAnsi"/>
                          <w:sz w:val="22"/>
                          <w:lang w:val="nl-NL"/>
                        </w:rPr>
                        <w:t xml:space="preserve"> punt (ID volgt).</w:t>
                      </w:r>
                    </w:p>
                    <w:p w:rsidR="00BF15B8" w:rsidRDefault="00BF15B8"/>
                  </w:txbxContent>
                </v:textbox>
                <w10:wrap type="square" anchorx="margin"/>
              </v:shape>
            </w:pict>
          </mc:Fallback>
        </mc:AlternateContent>
      </w:r>
    </w:p>
    <w:p w:rsidR="00BF15B8" w:rsidRPr="00BF15B8" w:rsidRDefault="00BF15B8" w:rsidP="00666925">
      <w:pPr>
        <w:pStyle w:val="Geenafstand"/>
        <w:rPr>
          <w:rFonts w:asciiTheme="minorHAnsi" w:hAnsiTheme="minorHAnsi"/>
          <w:sz w:val="22"/>
          <w:lang w:val="nl-NL"/>
        </w:rPr>
      </w:pPr>
    </w:p>
    <w:p w:rsidR="00666925" w:rsidRPr="00BF15B8" w:rsidRDefault="00666925" w:rsidP="00666925">
      <w:pPr>
        <w:rPr>
          <w:rFonts w:asciiTheme="minorHAnsi" w:hAnsiTheme="minorHAnsi"/>
          <w:sz w:val="22"/>
        </w:rPr>
      </w:pPr>
    </w:p>
    <w:p w:rsidR="00666925" w:rsidRPr="00BF15B8" w:rsidRDefault="00666925" w:rsidP="00CC4870">
      <w:pPr>
        <w:jc w:val="center"/>
        <w:rPr>
          <w:rFonts w:asciiTheme="minorHAnsi" w:hAnsiTheme="minorHAnsi"/>
          <w:i/>
          <w:sz w:val="22"/>
        </w:rPr>
      </w:pPr>
      <w:r w:rsidRPr="00BF15B8">
        <w:rPr>
          <w:rFonts w:asciiTheme="minorHAnsi" w:hAnsiTheme="minorHAnsi"/>
          <w:i/>
          <w:sz w:val="22"/>
        </w:rPr>
        <w:t>We hopen op een mooie opkomst en een informatieve en leerzame avond!</w:t>
      </w:r>
    </w:p>
    <w:p w:rsidR="00666925" w:rsidRDefault="00666925" w:rsidP="00666925"/>
    <w:sectPr w:rsidR="00666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6E2"/>
    <w:rsid w:val="00061703"/>
    <w:rsid w:val="002D2154"/>
    <w:rsid w:val="003101F1"/>
    <w:rsid w:val="0031194E"/>
    <w:rsid w:val="00503BDC"/>
    <w:rsid w:val="00587ED9"/>
    <w:rsid w:val="005D7CD4"/>
    <w:rsid w:val="00666925"/>
    <w:rsid w:val="006A18C9"/>
    <w:rsid w:val="00722027"/>
    <w:rsid w:val="00730AB3"/>
    <w:rsid w:val="00890500"/>
    <w:rsid w:val="008A5723"/>
    <w:rsid w:val="00AE33DE"/>
    <w:rsid w:val="00B23545"/>
    <w:rsid w:val="00BF15B8"/>
    <w:rsid w:val="00C92CCD"/>
    <w:rsid w:val="00CC4870"/>
    <w:rsid w:val="00D41032"/>
    <w:rsid w:val="00E366E2"/>
    <w:rsid w:val="00E37777"/>
    <w:rsid w:val="00EB28FA"/>
    <w:rsid w:val="00F66C8E"/>
    <w:rsid w:val="00FF15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63E03"/>
  <w15:chartTrackingRefBased/>
  <w15:docId w15:val="{EA4340AC-99A8-4AB9-9848-837A7613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Sans Unicode" w:eastAsiaTheme="minorHAnsi" w:hAnsi="Lucida Sans Unicode" w:cstheme="minorBidi"/>
        <w:sz w:val="18"/>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2C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366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6973">
      <w:bodyDiv w:val="1"/>
      <w:marLeft w:val="0"/>
      <w:marRight w:val="0"/>
      <w:marTop w:val="0"/>
      <w:marBottom w:val="0"/>
      <w:divBdr>
        <w:top w:val="none" w:sz="0" w:space="0" w:color="auto"/>
        <w:left w:val="none" w:sz="0" w:space="0" w:color="auto"/>
        <w:bottom w:val="none" w:sz="0" w:space="0" w:color="auto"/>
        <w:right w:val="none" w:sz="0" w:space="0" w:color="auto"/>
      </w:divBdr>
    </w:div>
    <w:div w:id="14296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227</Words>
  <Characters>1253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Melchers, Debbie</dc:creator>
  <cp:keywords/>
  <dc:description/>
  <cp:lastModifiedBy>Stephanie Wouthuis</cp:lastModifiedBy>
  <cp:revision>7</cp:revision>
  <dcterms:created xsi:type="dcterms:W3CDTF">2020-12-01T11:05:00Z</dcterms:created>
  <dcterms:modified xsi:type="dcterms:W3CDTF">2020-12-08T15:53:00Z</dcterms:modified>
</cp:coreProperties>
</file>